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8A88" w14:textId="77777777" w:rsidR="00E20C19" w:rsidRPr="00017834" w:rsidRDefault="000F0D5B" w:rsidP="00061D63">
      <w:pPr>
        <w:pStyle w:val="Title"/>
        <w:ind w:left="-284"/>
        <w:rPr>
          <w:sz w:val="28"/>
          <w:szCs w:val="28"/>
          <w:vertAlign w:val="subscript"/>
        </w:rPr>
      </w:pPr>
      <w:r w:rsidRPr="00061D63">
        <w:rPr>
          <w:rFonts w:ascii="Verdana" w:hAnsi="Verdana" w:cs="Arial"/>
          <w:sz w:val="28"/>
          <w:szCs w:val="28"/>
        </w:rPr>
        <w:t>Academy Day</w:t>
      </w:r>
    </w:p>
    <w:p w14:paraId="08FE8795" w14:textId="77777777" w:rsidR="00E20C19" w:rsidRPr="00061D63" w:rsidRDefault="000F0D5B" w:rsidP="00061D63">
      <w:pPr>
        <w:pStyle w:val="Title"/>
        <w:ind w:left="-284"/>
        <w:rPr>
          <w:sz w:val="28"/>
          <w:szCs w:val="28"/>
        </w:rPr>
      </w:pPr>
      <w:r w:rsidRPr="00061D63">
        <w:rPr>
          <w:rFonts w:ascii="Verdana" w:hAnsi="Verdana"/>
          <w:sz w:val="28"/>
          <w:szCs w:val="28"/>
        </w:rPr>
        <w:t>International Academy of Astronautics (IAA)</w:t>
      </w:r>
    </w:p>
    <w:p w14:paraId="12B62407" w14:textId="724358A8" w:rsidR="00CC7EB4" w:rsidRPr="00D356D6" w:rsidRDefault="009E7746" w:rsidP="00CC7EB4">
      <w:pPr>
        <w:pStyle w:val="Heading8"/>
        <w:ind w:right="-406"/>
        <w:rPr>
          <w:rFonts w:asciiTheme="minorHAnsi" w:hAnsiTheme="minorHAnsi" w:cstheme="minorHAnsi"/>
          <w:i/>
          <w:sz w:val="28"/>
          <w:szCs w:val="28"/>
        </w:rPr>
      </w:pPr>
      <w:r w:rsidRPr="00D356D6">
        <w:rPr>
          <w:rFonts w:asciiTheme="minorHAnsi" w:hAnsiTheme="minorHAnsi" w:cstheme="minorHAnsi"/>
          <w:i/>
          <w:sz w:val="28"/>
          <w:szCs w:val="28"/>
        </w:rPr>
        <w:t>NEST</w:t>
      </w:r>
      <w:r w:rsidR="00F615CF" w:rsidRPr="00D356D6">
        <w:rPr>
          <w:rFonts w:asciiTheme="minorHAnsi" w:hAnsiTheme="minorHAnsi" w:cstheme="minorHAnsi"/>
          <w:i/>
          <w:sz w:val="28"/>
          <w:szCs w:val="28"/>
        </w:rPr>
        <w:t xml:space="preserve"> Convention Centre </w:t>
      </w:r>
      <w:r w:rsidRPr="00D356D6">
        <w:rPr>
          <w:rFonts w:asciiTheme="minorHAnsi" w:hAnsiTheme="minorHAnsi" w:cstheme="minorHAnsi"/>
          <w:i/>
          <w:sz w:val="28"/>
          <w:szCs w:val="28"/>
        </w:rPr>
        <w:t>Antalya</w:t>
      </w:r>
    </w:p>
    <w:p w14:paraId="27A4227E" w14:textId="34B0729C" w:rsidR="00E20C19" w:rsidRPr="00D356D6" w:rsidRDefault="009E7746" w:rsidP="00F615CF">
      <w:pPr>
        <w:jc w:val="center"/>
        <w:rPr>
          <w:rFonts w:asciiTheme="minorHAnsi" w:hAnsiTheme="minorHAnsi" w:cstheme="minorHAnsi"/>
          <w:i/>
          <w:iCs/>
          <w:lang w:eastAsia="en-US"/>
        </w:rPr>
      </w:pPr>
      <w:r w:rsidRPr="00D356D6">
        <w:rPr>
          <w:rFonts w:asciiTheme="minorHAnsi" w:hAnsiTheme="minorHAnsi" w:cstheme="minorHAnsi"/>
          <w:i/>
          <w:iCs/>
          <w:lang w:eastAsia="en-US"/>
        </w:rPr>
        <w:t>Mahallesi, 07506 Serik, Antalya</w:t>
      </w:r>
    </w:p>
    <w:p w14:paraId="5ECBFA90" w14:textId="781EFDB3" w:rsidR="00E20C19" w:rsidRPr="00061D63" w:rsidRDefault="008E5E9E" w:rsidP="00061D63">
      <w:pPr>
        <w:ind w:left="-284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Academy Day</w:t>
      </w:r>
      <w:r w:rsidR="000F0D5B" w:rsidRPr="00061D63">
        <w:rPr>
          <w:rFonts w:ascii="Verdana" w:hAnsi="Verdana"/>
          <w:b/>
          <w:sz w:val="28"/>
          <w:szCs w:val="28"/>
        </w:rPr>
        <w:t xml:space="preserve"> Registration Form</w:t>
      </w:r>
    </w:p>
    <w:p w14:paraId="52584865" w14:textId="44FF273A" w:rsidR="00E20C19" w:rsidRPr="00061D63" w:rsidRDefault="009F2962" w:rsidP="00061D63">
      <w:pPr>
        <w:ind w:left="-284"/>
        <w:jc w:val="center"/>
        <w:rPr>
          <w:sz w:val="28"/>
          <w:szCs w:val="28"/>
        </w:rPr>
      </w:pPr>
      <w:r>
        <w:rPr>
          <w:rFonts w:ascii="Verdana" w:hAnsi="Verdana"/>
          <w:b/>
          <w:i/>
          <w:sz w:val="28"/>
          <w:szCs w:val="28"/>
        </w:rPr>
        <w:t xml:space="preserve">deadline </w:t>
      </w:r>
      <w:r w:rsidR="00DF0CB7">
        <w:rPr>
          <w:rFonts w:ascii="Verdana" w:hAnsi="Verdana"/>
          <w:b/>
          <w:i/>
          <w:sz w:val="28"/>
          <w:szCs w:val="28"/>
        </w:rPr>
        <w:t>September</w:t>
      </w:r>
      <w:r>
        <w:rPr>
          <w:rFonts w:ascii="Verdana" w:hAnsi="Verdana"/>
          <w:b/>
          <w:i/>
          <w:sz w:val="28"/>
          <w:szCs w:val="28"/>
        </w:rPr>
        <w:t xml:space="preserve"> </w:t>
      </w:r>
      <w:r w:rsidR="00DF0CB7">
        <w:rPr>
          <w:rFonts w:ascii="Verdana" w:hAnsi="Verdana"/>
          <w:b/>
          <w:i/>
          <w:sz w:val="28"/>
          <w:szCs w:val="28"/>
        </w:rPr>
        <w:t>1</w:t>
      </w:r>
      <w:r w:rsidR="00F46CC9">
        <w:rPr>
          <w:rFonts w:ascii="Verdana" w:hAnsi="Verdana"/>
          <w:b/>
          <w:i/>
          <w:sz w:val="28"/>
          <w:szCs w:val="28"/>
        </w:rPr>
        <w:t>5</w:t>
      </w:r>
      <w:r w:rsidR="00651A24" w:rsidRPr="00651A24">
        <w:rPr>
          <w:rFonts w:ascii="Verdana" w:hAnsi="Verdana"/>
          <w:b/>
          <w:i/>
          <w:sz w:val="28"/>
          <w:szCs w:val="28"/>
          <w:vertAlign w:val="superscript"/>
        </w:rPr>
        <w:t>th</w:t>
      </w:r>
      <w:r w:rsidR="000F0D5B" w:rsidRPr="00061D63">
        <w:rPr>
          <w:rFonts w:ascii="Verdana" w:hAnsi="Verdana"/>
          <w:b/>
          <w:i/>
          <w:sz w:val="28"/>
          <w:szCs w:val="28"/>
        </w:rPr>
        <w:t>, 202</w:t>
      </w:r>
      <w:r w:rsidR="00B65638">
        <w:rPr>
          <w:rFonts w:ascii="Verdana" w:hAnsi="Verdana"/>
          <w:b/>
          <w:i/>
          <w:sz w:val="28"/>
          <w:szCs w:val="28"/>
        </w:rPr>
        <w:t>6</w:t>
      </w:r>
    </w:p>
    <w:p w14:paraId="1FDE1B9E" w14:textId="211F7731" w:rsidR="00E20C19" w:rsidRDefault="00000000" w:rsidP="00061D63">
      <w:pPr>
        <w:ind w:left="-284"/>
        <w:rPr>
          <w:rFonts w:ascii="Arial" w:hAnsi="Arial" w:cs="Arial"/>
          <w:sz w:val="28"/>
          <w:szCs w:val="28"/>
        </w:rPr>
      </w:pPr>
      <w:r>
        <w:rPr>
          <w:noProof/>
        </w:rPr>
        <w:pict w14:anchorId="33E5453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9.25pt;margin-top:10.15pt;width:343.7pt;height:29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a5a5a5 [2092]" strokecolor="#f2f2f2 [3041]" strokeweight="3pt">
            <v:shadow on="t" type="perspective" color="#622423 [1605]" opacity=".5" offset="1pt" offset2="-1pt"/>
            <v:textbox>
              <w:txbxContent>
                <w:p w14:paraId="153CFF5B" w14:textId="3BEA1756" w:rsidR="00E5191B" w:rsidRDefault="00E5191B"/>
              </w:txbxContent>
            </v:textbox>
            <w10:wrap type="square"/>
          </v:shape>
        </w:pict>
      </w:r>
    </w:p>
    <w:p w14:paraId="26D63678" w14:textId="0944C8EE" w:rsidR="00E20C19" w:rsidRDefault="000F0D5B" w:rsidP="00061D63">
      <w:pPr>
        <w:ind w:left="-284"/>
      </w:pPr>
      <w:r>
        <w:rPr>
          <w:rFonts w:ascii="Arial" w:hAnsi="Arial" w:cs="Arial"/>
          <w:sz w:val="28"/>
          <w:szCs w:val="28"/>
        </w:rPr>
        <w:t xml:space="preserve">NAME: </w:t>
      </w:r>
    </w:p>
    <w:p w14:paraId="02F46AAC" w14:textId="53E62DA9" w:rsidR="00E20C19" w:rsidRDefault="00000000" w:rsidP="00061D63">
      <w:pPr>
        <w:ind w:left="-2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33E54530">
          <v:shape id="_x0000_s1027" type="#_x0000_t202" style="position:absolute;left:0;text-align:left;margin-left:86.7pt;margin-top:16.6pt;width:339.85pt;height:29.4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a5a5a5 [2092]" strokecolor="#f2f2f2 [3041]" strokeweight="3pt">
            <v:shadow on="t" type="perspective" color="#622423 [1605]" opacity=".5" offset="1pt" offset2="-1pt"/>
            <v:textbox>
              <w:txbxContent>
                <w:p w14:paraId="758F1E6F" w14:textId="6CB68BC0" w:rsidR="00E5191B" w:rsidRDefault="00E5191B" w:rsidP="00E5191B"/>
              </w:txbxContent>
            </v:textbox>
            <w10:wrap type="square"/>
          </v:shape>
        </w:pict>
      </w:r>
    </w:p>
    <w:p w14:paraId="7590366A" w14:textId="5291253A" w:rsidR="00E5191B" w:rsidRDefault="00E5191B" w:rsidP="00E5191B">
      <w:pPr>
        <w:ind w:left="-284"/>
      </w:pPr>
      <w:r>
        <w:rPr>
          <w:rFonts w:ascii="Arial" w:hAnsi="Arial" w:cs="Arial"/>
          <w:sz w:val="28"/>
          <w:szCs w:val="28"/>
        </w:rPr>
        <w:t>Firstname:</w:t>
      </w:r>
    </w:p>
    <w:p w14:paraId="059EBCD3" w14:textId="77777777" w:rsidR="00E20C19" w:rsidRDefault="00E20C19" w:rsidP="00061D63">
      <w:pPr>
        <w:ind w:left="-284"/>
        <w:rPr>
          <w:rFonts w:ascii="Verdana" w:hAnsi="Verdana"/>
          <w:b/>
          <w:sz w:val="24"/>
        </w:rPr>
      </w:pPr>
    </w:p>
    <w:p w14:paraId="35BEA420" w14:textId="3BEE097A" w:rsidR="00E20C19" w:rsidRDefault="0090771D" w:rsidP="00061D63">
      <w:pPr>
        <w:ind w:left="-284"/>
      </w:pPr>
      <w:r>
        <w:rPr>
          <w:rFonts w:ascii="Verdana" w:hAnsi="Verdana"/>
          <w:b/>
          <w:sz w:val="24"/>
        </w:rPr>
        <w:t>S</w:t>
      </w:r>
      <w:r w:rsidR="008E1DB7">
        <w:rPr>
          <w:rFonts w:ascii="Verdana" w:hAnsi="Verdana"/>
          <w:b/>
          <w:sz w:val="24"/>
        </w:rPr>
        <w:t>un</w:t>
      </w:r>
      <w:r>
        <w:rPr>
          <w:rFonts w:ascii="Verdana" w:hAnsi="Verdana"/>
          <w:b/>
          <w:sz w:val="24"/>
        </w:rPr>
        <w:t xml:space="preserve">day </w:t>
      </w:r>
      <w:r w:rsidR="00A639ED">
        <w:rPr>
          <w:rFonts w:ascii="Verdana" w:hAnsi="Verdana"/>
          <w:b/>
          <w:sz w:val="24"/>
        </w:rPr>
        <w:t>4</w:t>
      </w:r>
      <w:r w:rsidR="00DF0CB7">
        <w:rPr>
          <w:rFonts w:ascii="Verdana" w:hAnsi="Verdana"/>
          <w:b/>
          <w:sz w:val="24"/>
        </w:rPr>
        <w:t xml:space="preserve"> </w:t>
      </w:r>
      <w:r w:rsidR="00A639ED">
        <w:rPr>
          <w:rFonts w:ascii="Verdana" w:hAnsi="Verdana"/>
          <w:b/>
          <w:sz w:val="24"/>
        </w:rPr>
        <w:t>Octo</w:t>
      </w:r>
      <w:r w:rsidR="00DF0CB7">
        <w:rPr>
          <w:rFonts w:ascii="Verdana" w:hAnsi="Verdana"/>
          <w:b/>
          <w:sz w:val="24"/>
        </w:rPr>
        <w:t>ber</w:t>
      </w:r>
      <w:r>
        <w:rPr>
          <w:rFonts w:ascii="Verdana" w:hAnsi="Verdana"/>
          <w:b/>
          <w:sz w:val="24"/>
        </w:rPr>
        <w:t xml:space="preserve"> 202</w:t>
      </w:r>
      <w:r w:rsidR="00A639ED">
        <w:rPr>
          <w:rFonts w:ascii="Verdana" w:hAnsi="Verdana"/>
          <w:b/>
          <w:sz w:val="24"/>
        </w:rPr>
        <w:t>6</w:t>
      </w:r>
      <w:r w:rsidR="000F0D5B">
        <w:rPr>
          <w:rFonts w:ascii="Verdana" w:hAnsi="Verdana"/>
          <w:b/>
          <w:sz w:val="24"/>
        </w:rPr>
        <w:t>:</w:t>
      </w:r>
    </w:p>
    <w:p w14:paraId="58DD2909" w14:textId="45B57FFA" w:rsidR="00E20C19" w:rsidRPr="00380DCA" w:rsidRDefault="00E25CC8" w:rsidP="00380DCA">
      <w:pPr>
        <w:ind w:left="-28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9h</w:t>
      </w:r>
      <w:r w:rsidR="008E1DB7">
        <w:rPr>
          <w:rFonts w:ascii="Verdana" w:hAnsi="Verdana"/>
          <w:sz w:val="24"/>
        </w:rPr>
        <w:t>0</w:t>
      </w:r>
      <w:r>
        <w:rPr>
          <w:rFonts w:ascii="Verdana" w:hAnsi="Verdana"/>
          <w:sz w:val="24"/>
        </w:rPr>
        <w:t xml:space="preserve">0 </w:t>
      </w:r>
      <w:r w:rsidR="0069325E">
        <w:rPr>
          <w:rFonts w:ascii="Verdana" w:hAnsi="Verdana"/>
          <w:sz w:val="24"/>
        </w:rPr>
        <w:t xml:space="preserve">Scientific </w:t>
      </w:r>
      <w:r w:rsidR="00B65638">
        <w:rPr>
          <w:rFonts w:ascii="Verdana" w:hAnsi="Verdana"/>
          <w:sz w:val="24"/>
        </w:rPr>
        <w:t xml:space="preserve">Lectures </w:t>
      </w:r>
      <w:r w:rsidR="00B65638" w:rsidRPr="00CC7EB4">
        <w:rPr>
          <w:rFonts w:ascii="Verdana" w:hAnsi="Verdana"/>
          <w:sz w:val="24"/>
        </w:rPr>
        <w:t>Hall</w:t>
      </w:r>
      <w:r w:rsidR="00A639ED">
        <w:rPr>
          <w:rFonts w:ascii="Verdana" w:hAnsi="Verdana"/>
          <w:sz w:val="24"/>
        </w:rPr>
        <w:t xml:space="preserve"> 8</w:t>
      </w:r>
      <w:r w:rsidR="00A639ED">
        <w:rPr>
          <w:rFonts w:ascii="Verdana" w:hAnsi="Verdana"/>
          <w:sz w:val="24"/>
        </w:rPr>
        <w:tab/>
      </w:r>
      <w:r w:rsidR="0069325E">
        <w:rPr>
          <w:rFonts w:ascii="Verdana" w:hAnsi="Verdana"/>
          <w:sz w:val="24"/>
        </w:rPr>
        <w:tab/>
      </w:r>
      <w:r w:rsidR="004B7209">
        <w:rPr>
          <w:rFonts w:ascii="Verdana" w:hAnsi="Verdana"/>
          <w:sz w:val="24"/>
        </w:rPr>
        <w:tab/>
      </w:r>
      <w:r w:rsidR="00EC7B20">
        <w:rPr>
          <w:rFonts w:ascii="Verdana" w:hAnsi="Verdana"/>
          <w:sz w:val="24"/>
        </w:rPr>
        <w:tab/>
      </w:r>
      <w:r w:rsidR="00EC7B20">
        <w:rPr>
          <w:rFonts w:ascii="Verdana" w:hAnsi="Verdana"/>
          <w:sz w:val="24"/>
        </w:rPr>
        <w:tab/>
      </w:r>
      <w:r w:rsidR="0069325E" w:rsidRPr="00E5683C">
        <w:rPr>
          <w:b/>
        </w:rPr>
        <w:t xml:space="preserve">YES </w:t>
      </w:r>
      <w:r w:rsidR="00D51A93" w:rsidRPr="00E5683C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9325E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  <w:r w:rsidR="0069325E">
        <w:rPr>
          <w:b/>
        </w:rPr>
        <w:tab/>
      </w:r>
      <w:r w:rsidR="0069325E" w:rsidRPr="00E5683C">
        <w:rPr>
          <w:b/>
        </w:rPr>
        <w:t xml:space="preserve">NO </w:t>
      </w:r>
      <w:r w:rsidR="00D51A93" w:rsidRPr="00E5683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9325E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</w:p>
    <w:p w14:paraId="377C2A8B" w14:textId="286FC7D6" w:rsidR="00E20C19" w:rsidRDefault="00E25CC8" w:rsidP="00E25CC8">
      <w:pPr>
        <w:ind w:left="-284"/>
      </w:pPr>
      <w:r>
        <w:rPr>
          <w:rFonts w:ascii="Verdana" w:hAnsi="Verdana"/>
          <w:sz w:val="24"/>
        </w:rPr>
        <w:t>12</w:t>
      </w:r>
      <w:r w:rsidR="000F0D5B">
        <w:rPr>
          <w:rFonts w:ascii="Verdana" w:hAnsi="Verdana"/>
          <w:sz w:val="24"/>
        </w:rPr>
        <w:t>h</w:t>
      </w:r>
      <w:r w:rsidR="008E1DB7">
        <w:rPr>
          <w:rFonts w:ascii="Verdana" w:hAnsi="Verdana"/>
          <w:sz w:val="24"/>
        </w:rPr>
        <w:t>15</w:t>
      </w:r>
      <w:r w:rsidR="00380DCA">
        <w:rPr>
          <w:rFonts w:ascii="Verdana" w:hAnsi="Verdana"/>
          <w:sz w:val="24"/>
        </w:rPr>
        <w:t xml:space="preserve"> </w:t>
      </w:r>
      <w:r>
        <w:rPr>
          <w:rFonts w:ascii="Verdana" w:hAnsi="Verdana"/>
          <w:sz w:val="24"/>
        </w:rPr>
        <w:t>Lunch</w:t>
      </w:r>
      <w:r w:rsidR="008E5E9E">
        <w:rPr>
          <w:rFonts w:ascii="Verdana" w:hAnsi="Verdana"/>
          <w:sz w:val="24"/>
        </w:rPr>
        <w:t xml:space="preserve"> (</w:t>
      </w:r>
      <w:r w:rsidR="00EC4EDA">
        <w:rPr>
          <w:rFonts w:ascii="Verdana" w:hAnsi="Verdana"/>
          <w:sz w:val="24"/>
        </w:rPr>
        <w:t xml:space="preserve">Website </w:t>
      </w:r>
      <w:r w:rsidR="008E5E9E">
        <w:rPr>
          <w:rFonts w:ascii="Verdana" w:hAnsi="Verdana"/>
          <w:sz w:val="24"/>
        </w:rPr>
        <w:t xml:space="preserve">registration </w:t>
      </w:r>
      <w:r w:rsidR="00D356D6">
        <w:rPr>
          <w:rFonts w:ascii="Verdana" w:hAnsi="Verdana"/>
          <w:sz w:val="24"/>
        </w:rPr>
        <w:t>required</w:t>
      </w:r>
      <w:r w:rsidR="008E5E9E">
        <w:rPr>
          <w:rFonts w:ascii="Verdana" w:hAnsi="Verdana"/>
          <w:sz w:val="24"/>
        </w:rPr>
        <w:t>)</w:t>
      </w:r>
      <w:r w:rsidR="00CC7EB4">
        <w:rPr>
          <w:rFonts w:ascii="Verdana" w:hAnsi="Verdana"/>
          <w:sz w:val="24"/>
        </w:rPr>
        <w:t xml:space="preserve"> </w:t>
      </w:r>
      <w:r w:rsidR="00D356D6">
        <w:rPr>
          <w:rFonts w:ascii="Verdana" w:hAnsi="Verdana"/>
          <w:sz w:val="24"/>
        </w:rPr>
        <w:tab/>
      </w:r>
      <w:r w:rsidR="00436875">
        <w:rPr>
          <w:rFonts w:ascii="Verdana" w:hAnsi="Verdana"/>
          <w:sz w:val="24"/>
        </w:rPr>
        <w:tab/>
      </w:r>
      <w:r w:rsidR="000F0D5B">
        <w:rPr>
          <w:rFonts w:ascii="Verdana" w:hAnsi="Verdana"/>
          <w:sz w:val="24"/>
        </w:rPr>
        <w:tab/>
      </w:r>
      <w:r w:rsidR="000F0D5B" w:rsidRPr="00E5683C">
        <w:rPr>
          <w:b/>
        </w:rPr>
        <w:t xml:space="preserve">YES </w:t>
      </w:r>
      <w:r w:rsidR="00D51A93" w:rsidRPr="00E5683C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0D5B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  <w:r w:rsidR="000F0D5B" w:rsidRPr="00E5683C">
        <w:rPr>
          <w:b/>
        </w:rPr>
        <w:tab/>
        <w:t xml:space="preserve">NO </w:t>
      </w:r>
      <w:r w:rsidR="00D51A93" w:rsidRPr="00E5683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F0D5B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</w:p>
    <w:p w14:paraId="3178DC08" w14:textId="69EB98D4" w:rsidR="0069325E" w:rsidRDefault="0069325E" w:rsidP="0069325E">
      <w:pPr>
        <w:ind w:left="-28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Member and Guests €</w:t>
      </w:r>
      <w:r w:rsidR="00E06B22">
        <w:rPr>
          <w:rFonts w:ascii="Verdana" w:hAnsi="Verdana"/>
          <w:sz w:val="24"/>
        </w:rPr>
        <w:t>5</w:t>
      </w:r>
      <w:r w:rsidR="00380DCA">
        <w:rPr>
          <w:rFonts w:ascii="Verdana" w:hAnsi="Verdana"/>
          <w:sz w:val="24"/>
        </w:rPr>
        <w:t>0</w:t>
      </w:r>
      <w:r>
        <w:rPr>
          <w:rFonts w:ascii="Verdana" w:hAnsi="Verdana"/>
          <w:sz w:val="24"/>
        </w:rPr>
        <w:t xml:space="preserve"> per person</w:t>
      </w:r>
    </w:p>
    <w:p w14:paraId="38D8A607" w14:textId="23D6C365" w:rsidR="0069325E" w:rsidRPr="00CC7EB4" w:rsidRDefault="0069325E" w:rsidP="00CC7EB4">
      <w:pPr>
        <w:ind w:left="-284"/>
      </w:pPr>
      <w:r>
        <w:rPr>
          <w:rFonts w:ascii="Verdana" w:hAnsi="Verdana"/>
          <w:sz w:val="24"/>
        </w:rPr>
        <w:t>1</w:t>
      </w:r>
      <w:r w:rsidR="005055D3">
        <w:rPr>
          <w:rFonts w:ascii="Verdana" w:hAnsi="Verdana"/>
          <w:sz w:val="24"/>
        </w:rPr>
        <w:t>4</w:t>
      </w:r>
      <w:r>
        <w:rPr>
          <w:rFonts w:ascii="Verdana" w:hAnsi="Verdana"/>
          <w:sz w:val="24"/>
        </w:rPr>
        <w:t>h30</w:t>
      </w:r>
      <w:r w:rsidR="000F0D5B">
        <w:rPr>
          <w:rFonts w:ascii="Verdana" w:hAnsi="Verdana"/>
          <w:sz w:val="24"/>
        </w:rPr>
        <w:t xml:space="preserve"> Scientific Le</w:t>
      </w:r>
      <w:r>
        <w:rPr>
          <w:rFonts w:ascii="Verdana" w:hAnsi="Verdana"/>
          <w:sz w:val="24"/>
        </w:rPr>
        <w:t>ctures,</w:t>
      </w:r>
      <w:r w:rsidR="00CC7EB4">
        <w:rPr>
          <w:rFonts w:ascii="Verdana" w:hAnsi="Verdana"/>
          <w:sz w:val="24"/>
        </w:rPr>
        <w:t xml:space="preserve"> </w:t>
      </w:r>
      <w:r w:rsidR="00A639ED">
        <w:rPr>
          <w:rFonts w:ascii="Verdana" w:hAnsi="Verdana"/>
          <w:sz w:val="24"/>
        </w:rPr>
        <w:t>Hall 8</w:t>
      </w:r>
      <w:r w:rsidR="00A639ED">
        <w:rPr>
          <w:rFonts w:ascii="Verdana" w:hAnsi="Verdana"/>
          <w:sz w:val="24"/>
        </w:rPr>
        <w:tab/>
      </w:r>
      <w:r w:rsidR="004B7209">
        <w:rPr>
          <w:rFonts w:ascii="Verdana" w:hAnsi="Verdana"/>
          <w:sz w:val="24"/>
        </w:rPr>
        <w:tab/>
      </w:r>
      <w:r w:rsidR="00EC7B20">
        <w:rPr>
          <w:rFonts w:ascii="Verdana" w:hAnsi="Verdana"/>
          <w:sz w:val="24"/>
        </w:rPr>
        <w:tab/>
      </w:r>
      <w:r w:rsidR="00EC7B20">
        <w:rPr>
          <w:rFonts w:ascii="Verdana" w:hAnsi="Verdana"/>
          <w:sz w:val="24"/>
        </w:rPr>
        <w:tab/>
      </w:r>
      <w:r w:rsidR="00EC7B20">
        <w:rPr>
          <w:rFonts w:ascii="Verdana" w:hAnsi="Verdana"/>
          <w:sz w:val="24"/>
        </w:rPr>
        <w:tab/>
      </w:r>
      <w:r w:rsidR="000F0D5B" w:rsidRPr="00E5683C">
        <w:rPr>
          <w:b/>
        </w:rPr>
        <w:t xml:space="preserve">YES </w:t>
      </w:r>
      <w:r w:rsidR="00D51A93" w:rsidRPr="00E5683C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0D5B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  <w:r w:rsidR="000F0D5B" w:rsidRPr="00E5683C">
        <w:rPr>
          <w:b/>
        </w:rPr>
        <w:tab/>
        <w:t xml:space="preserve">NO </w:t>
      </w:r>
      <w:r w:rsidR="00D51A93" w:rsidRPr="00E5683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F0D5B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</w:p>
    <w:p w14:paraId="6E3F21E9" w14:textId="1E73A809" w:rsidR="00E20C19" w:rsidRDefault="005D5B61" w:rsidP="00061D63">
      <w:pPr>
        <w:ind w:left="-28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17h00 End</w:t>
      </w:r>
    </w:p>
    <w:p w14:paraId="0704C8FB" w14:textId="30D30F12" w:rsidR="00E20C19" w:rsidRDefault="000F0D5B" w:rsidP="00061D63">
      <w:pPr>
        <w:ind w:left="-284"/>
      </w:pPr>
      <w:r>
        <w:rPr>
          <w:rFonts w:ascii="Verdana" w:hAnsi="Verdana"/>
          <w:sz w:val="24"/>
        </w:rPr>
        <w:t xml:space="preserve">18h30 </w:t>
      </w:r>
      <w:r w:rsidR="00A639ED" w:rsidRPr="00A639ED">
        <w:rPr>
          <w:rFonts w:ascii="Verdana" w:hAnsi="Verdana"/>
          <w:sz w:val="24"/>
        </w:rPr>
        <w:t>IAA Reception, Cornelia Diamond Hotel</w:t>
      </w:r>
      <w:r w:rsidR="00362029">
        <w:rPr>
          <w:rFonts w:ascii="Verdana" w:hAnsi="Verdana"/>
          <w:sz w:val="24"/>
        </w:rPr>
        <w:t xml:space="preserve"> </w:t>
      </w:r>
      <w:r w:rsidR="00EC4EDA">
        <w:rPr>
          <w:rFonts w:ascii="Verdana" w:hAnsi="Verdana"/>
          <w:sz w:val="24"/>
        </w:rPr>
        <w:t>(Website registration required)</w:t>
      </w:r>
    </w:p>
    <w:p w14:paraId="5D9EF6DC" w14:textId="539AFCB6" w:rsidR="00E20C19" w:rsidRDefault="000F0D5B" w:rsidP="00061D63">
      <w:pPr>
        <w:ind w:left="-284"/>
      </w:pPr>
      <w:r>
        <w:rPr>
          <w:rFonts w:ascii="Verdana" w:hAnsi="Verdana"/>
          <w:sz w:val="24"/>
        </w:rPr>
        <w:t>19h00 Induction Ceremony for Newly Elected Academicians</w:t>
      </w:r>
    </w:p>
    <w:p w14:paraId="3671402C" w14:textId="30FA8153" w:rsidR="00E20C19" w:rsidRDefault="000F0D5B" w:rsidP="00061D63">
      <w:pPr>
        <w:ind w:left="-284"/>
      </w:pPr>
      <w:r>
        <w:rPr>
          <w:rFonts w:ascii="Verdana" w:hAnsi="Verdana"/>
          <w:sz w:val="24"/>
        </w:rPr>
        <w:t>20h00 IAA Awards Gala Dinn</w:t>
      </w:r>
      <w:r w:rsidR="00A639ED">
        <w:rPr>
          <w:rFonts w:ascii="Verdana" w:hAnsi="Verdana"/>
          <w:sz w:val="24"/>
        </w:rPr>
        <w:t xml:space="preserve">er </w:t>
      </w:r>
      <w:r w:rsidR="00A639ED" w:rsidRPr="00A639ED">
        <w:rPr>
          <w:rFonts w:ascii="Verdana" w:hAnsi="Verdana"/>
          <w:sz w:val="24"/>
        </w:rPr>
        <w:t>Cornelia Diamond Hotel</w:t>
      </w:r>
    </w:p>
    <w:p w14:paraId="31B7A131" w14:textId="4B410E24" w:rsidR="00E20C19" w:rsidRDefault="00427C34" w:rsidP="009F2962">
      <w:pPr>
        <w:ind w:left="-284"/>
        <w:rPr>
          <w:b/>
        </w:rPr>
      </w:pPr>
      <w:r>
        <w:rPr>
          <w:rFonts w:ascii="Verdana" w:hAnsi="Verdana"/>
          <w:sz w:val="24"/>
        </w:rPr>
        <w:t>Academicians</w:t>
      </w:r>
      <w:r w:rsidR="000F0D5B">
        <w:rPr>
          <w:rFonts w:ascii="Verdana" w:hAnsi="Verdana"/>
          <w:sz w:val="24"/>
        </w:rPr>
        <w:t xml:space="preserve"> and </w:t>
      </w:r>
      <w:r w:rsidR="00D356D6">
        <w:rPr>
          <w:rFonts w:ascii="Verdana" w:hAnsi="Verdana"/>
          <w:sz w:val="24"/>
        </w:rPr>
        <w:t>Associate</w:t>
      </w:r>
      <w:r w:rsidR="000F0D5B">
        <w:rPr>
          <w:rFonts w:ascii="Verdana" w:hAnsi="Verdana"/>
          <w:sz w:val="24"/>
        </w:rPr>
        <w:t xml:space="preserve"> Member</w:t>
      </w:r>
      <w:r w:rsidR="009F2962">
        <w:rPr>
          <w:rFonts w:ascii="Verdana" w:hAnsi="Verdana"/>
          <w:sz w:val="24"/>
        </w:rPr>
        <w:t xml:space="preserve"> €1</w:t>
      </w:r>
      <w:r w:rsidR="000A165C">
        <w:rPr>
          <w:rFonts w:ascii="Verdana" w:hAnsi="Verdana"/>
          <w:sz w:val="24"/>
        </w:rPr>
        <w:t>50</w:t>
      </w:r>
      <w:r w:rsidR="000F0D5B">
        <w:rPr>
          <w:rFonts w:ascii="Verdana" w:hAnsi="Verdana"/>
          <w:sz w:val="24"/>
        </w:rPr>
        <w:t xml:space="preserve"> per person.</w:t>
      </w:r>
      <w:r w:rsidR="00D356D6">
        <w:rPr>
          <w:rFonts w:ascii="Verdana" w:hAnsi="Verdana"/>
          <w:sz w:val="24"/>
        </w:rPr>
        <w:tab/>
      </w:r>
      <w:r w:rsidR="000F0D5B">
        <w:rPr>
          <w:rFonts w:ascii="Verdana" w:hAnsi="Verdana"/>
          <w:sz w:val="24"/>
        </w:rPr>
        <w:tab/>
      </w:r>
      <w:r w:rsidR="000F0D5B" w:rsidRPr="00E5683C">
        <w:rPr>
          <w:b/>
        </w:rPr>
        <w:t xml:space="preserve">YES </w:t>
      </w:r>
      <w:r w:rsidR="00D51A93" w:rsidRPr="00E5683C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0D5B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  <w:r w:rsidR="000F0D5B" w:rsidRPr="00E5683C">
        <w:rPr>
          <w:b/>
        </w:rPr>
        <w:tab/>
        <w:t xml:space="preserve">NO </w:t>
      </w:r>
      <w:r w:rsidR="00D51A93" w:rsidRPr="00E5683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F0D5B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</w:p>
    <w:p w14:paraId="7895C804" w14:textId="2E6BAC5A" w:rsidR="006E2D12" w:rsidRDefault="006E2D12" w:rsidP="006E2D12">
      <w:pPr>
        <w:ind w:left="5596" w:firstLine="1124"/>
      </w:pPr>
      <w:r>
        <w:rPr>
          <w:rFonts w:ascii="Verdana" w:hAnsi="Verdana"/>
          <w:sz w:val="24"/>
        </w:rPr>
        <w:t>Vegetarian</w:t>
      </w:r>
      <w:r>
        <w:rPr>
          <w:rFonts w:ascii="Verdana" w:hAnsi="Verdana"/>
          <w:sz w:val="24"/>
        </w:rPr>
        <w:tab/>
      </w:r>
      <w:r w:rsidRPr="00E5683C">
        <w:rPr>
          <w:b/>
        </w:rPr>
        <w:t xml:space="preserve">YES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Pr="00E5683C">
        <w:rPr>
          <w:b/>
        </w:rPr>
        <w:tab/>
        <w:t xml:space="preserve">NO </w:t>
      </w:r>
      <w:r w:rsidRPr="00E5683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683C">
        <w:rPr>
          <w:b/>
        </w:rPr>
        <w:instrText xml:space="preserve"> FORMCHECKBOX </w:instrText>
      </w:r>
      <w:r w:rsidRPr="00E5683C">
        <w:rPr>
          <w:b/>
        </w:rPr>
      </w:r>
      <w:r w:rsidRPr="00E5683C">
        <w:rPr>
          <w:b/>
        </w:rPr>
        <w:fldChar w:fldCharType="separate"/>
      </w:r>
      <w:r w:rsidRPr="00E5683C">
        <w:rPr>
          <w:b/>
        </w:rPr>
        <w:fldChar w:fldCharType="end"/>
      </w:r>
    </w:p>
    <w:p w14:paraId="6CAF9A08" w14:textId="6A75057E" w:rsidR="00E20C19" w:rsidRDefault="00000000" w:rsidP="00061D63">
      <w:pPr>
        <w:ind w:left="-284"/>
      </w:pPr>
      <w:r>
        <w:rPr>
          <w:rFonts w:ascii="Verdana" w:hAnsi="Verdana"/>
          <w:noProof/>
          <w:sz w:val="24"/>
        </w:rPr>
        <w:pict w14:anchorId="33E54530">
          <v:shape id="_x0000_s1028" type="#_x0000_t202" style="position:absolute;left:0;text-align:left;margin-left:124pt;margin-top:27.35pt;width:153.85pt;height:21.7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a5a5a5 [2092]" strokecolor="#f2f2f2 [3041]" strokeweight="3pt">
            <v:shadow on="t" type="perspective" color="#622423 [1605]" opacity=".5" offset="1pt" offset2="-1pt"/>
            <v:textbox style="mso-next-textbox:#_x0000_s1028">
              <w:txbxContent>
                <w:p w14:paraId="5D5B68FA" w14:textId="77777777" w:rsidR="00237C5B" w:rsidRDefault="00237C5B" w:rsidP="00237C5B"/>
              </w:txbxContent>
            </v:textbox>
            <w10:wrap type="square"/>
          </v:shape>
        </w:pict>
      </w:r>
      <w:r w:rsidR="000F0D5B">
        <w:rPr>
          <w:rFonts w:ascii="Verdana" w:hAnsi="Verdana"/>
          <w:sz w:val="24"/>
        </w:rPr>
        <w:t>Accom</w:t>
      </w:r>
      <w:r w:rsidR="009F2962">
        <w:rPr>
          <w:rFonts w:ascii="Verdana" w:hAnsi="Verdana"/>
          <w:sz w:val="24"/>
        </w:rPr>
        <w:t xml:space="preserve">panied by guest...…………...…… </w:t>
      </w:r>
      <w:r w:rsidR="00D356D6">
        <w:rPr>
          <w:rFonts w:ascii="Verdana" w:hAnsi="Verdana"/>
          <w:sz w:val="24"/>
        </w:rPr>
        <w:t xml:space="preserve">       </w:t>
      </w:r>
      <w:r w:rsidR="009F2962">
        <w:rPr>
          <w:rFonts w:ascii="Verdana" w:hAnsi="Verdana"/>
          <w:sz w:val="24"/>
        </w:rPr>
        <w:t>€1</w:t>
      </w:r>
      <w:r w:rsidR="000A165C">
        <w:rPr>
          <w:rFonts w:ascii="Verdana" w:hAnsi="Verdana"/>
          <w:sz w:val="24"/>
        </w:rPr>
        <w:t>50</w:t>
      </w:r>
      <w:r w:rsidR="000F0D5B">
        <w:rPr>
          <w:rFonts w:ascii="Verdana" w:hAnsi="Verdana"/>
          <w:sz w:val="24"/>
        </w:rPr>
        <w:t xml:space="preserve"> per person </w:t>
      </w:r>
      <w:r w:rsidR="000F0D5B">
        <w:rPr>
          <w:rFonts w:ascii="Verdana" w:hAnsi="Verdana"/>
          <w:sz w:val="24"/>
        </w:rPr>
        <w:tab/>
      </w:r>
      <w:r w:rsidR="000F0D5B" w:rsidRPr="00E5683C">
        <w:rPr>
          <w:b/>
        </w:rPr>
        <w:t xml:space="preserve">YES </w:t>
      </w:r>
      <w:r w:rsidR="00D51A93" w:rsidRPr="00E5683C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F0D5B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  <w:r w:rsidR="000F0D5B" w:rsidRPr="00E5683C">
        <w:rPr>
          <w:b/>
        </w:rPr>
        <w:tab/>
        <w:t xml:space="preserve">NO </w:t>
      </w:r>
      <w:r w:rsidR="00D51A93" w:rsidRPr="00E5683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F0D5B"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</w:p>
    <w:p w14:paraId="27B51ED1" w14:textId="41AE99F4" w:rsidR="00E20C19" w:rsidRPr="00EE49B2" w:rsidRDefault="00EE49B2" w:rsidP="00061D63">
      <w:pPr>
        <w:ind w:left="-284"/>
        <w:rPr>
          <w:rFonts w:ascii="Verdana" w:hAnsi="Verdana"/>
          <w:sz w:val="24"/>
        </w:rPr>
      </w:pPr>
      <w:r w:rsidRPr="00EE49B2">
        <w:rPr>
          <w:rFonts w:ascii="Verdana" w:hAnsi="Verdana"/>
          <w:sz w:val="24"/>
        </w:rPr>
        <w:t>Name of the Guest</w:t>
      </w:r>
      <w:r>
        <w:rPr>
          <w:rFonts w:ascii="Verdana" w:hAnsi="Verdana"/>
          <w:sz w:val="24"/>
        </w:rPr>
        <w:t xml:space="preserve">:    </w:t>
      </w:r>
    </w:p>
    <w:p w14:paraId="6A6BFFC8" w14:textId="436FADCF" w:rsidR="00E20C19" w:rsidRDefault="000F0D5B" w:rsidP="006E2D12">
      <w:pPr>
        <w:ind w:left="840" w:firstLine="840"/>
      </w:pPr>
      <w:r>
        <w:rPr>
          <w:rFonts w:ascii="Verdana" w:hAnsi="Verdana"/>
          <w:sz w:val="24"/>
        </w:rPr>
        <w:t>Vegetaria</w:t>
      </w:r>
      <w:r w:rsidR="006E2D12">
        <w:rPr>
          <w:rFonts w:ascii="Verdana" w:hAnsi="Verdana"/>
          <w:sz w:val="24"/>
        </w:rPr>
        <w:t>n</w:t>
      </w:r>
      <w:r>
        <w:rPr>
          <w:rFonts w:ascii="Verdana" w:hAnsi="Verdana"/>
          <w:sz w:val="24"/>
        </w:rPr>
        <w:tab/>
      </w:r>
      <w:r w:rsidRPr="00E5683C">
        <w:rPr>
          <w:b/>
        </w:rPr>
        <w:t xml:space="preserve">YES </w:t>
      </w:r>
      <w:r w:rsidR="00D51A93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b/>
        </w:rPr>
        <w:instrText xml:space="preserve"> FORMCHECKBOX </w:instrText>
      </w:r>
      <w:r w:rsidR="00D51A93">
        <w:rPr>
          <w:b/>
        </w:rPr>
      </w:r>
      <w:r w:rsidR="00D51A93">
        <w:rPr>
          <w:b/>
        </w:rPr>
        <w:fldChar w:fldCharType="separate"/>
      </w:r>
      <w:r w:rsidR="00D51A93">
        <w:rPr>
          <w:b/>
        </w:rPr>
        <w:fldChar w:fldCharType="end"/>
      </w:r>
      <w:bookmarkEnd w:id="0"/>
      <w:r w:rsidRPr="00E5683C">
        <w:rPr>
          <w:b/>
        </w:rPr>
        <w:tab/>
        <w:t xml:space="preserve">NO </w:t>
      </w:r>
      <w:r w:rsidR="00D51A93" w:rsidRPr="00E5683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5683C">
        <w:rPr>
          <w:b/>
        </w:rPr>
        <w:instrText xml:space="preserve"> FORMCHECKBOX </w:instrText>
      </w:r>
      <w:r w:rsidR="00D51A93" w:rsidRPr="00E5683C">
        <w:rPr>
          <w:b/>
        </w:rPr>
      </w:r>
      <w:r w:rsidR="00D51A93" w:rsidRPr="00E5683C">
        <w:rPr>
          <w:b/>
        </w:rPr>
        <w:fldChar w:fldCharType="separate"/>
      </w:r>
      <w:r w:rsidR="00D51A93" w:rsidRPr="00E5683C">
        <w:rPr>
          <w:b/>
        </w:rPr>
        <w:fldChar w:fldCharType="end"/>
      </w:r>
    </w:p>
    <w:p w14:paraId="4C407CEA" w14:textId="1CE5FA4E" w:rsidR="00E20C19" w:rsidRPr="00A27F7A" w:rsidRDefault="00A27F7A" w:rsidP="00A27F7A">
      <w:pPr>
        <w:ind w:left="-284"/>
        <w:jc w:val="left"/>
        <w:rPr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Tick</w:t>
      </w:r>
      <w:r w:rsidR="000F0D5B" w:rsidRPr="00A27F7A">
        <w:rPr>
          <w:rFonts w:ascii="Verdana" w:hAnsi="Verdana"/>
          <w:i/>
          <w:sz w:val="16"/>
          <w:szCs w:val="16"/>
        </w:rPr>
        <w:t xml:space="preserve"> appropriate answer          </w:t>
      </w:r>
    </w:p>
    <w:p w14:paraId="537EF95E" w14:textId="059C2610" w:rsidR="005055D3" w:rsidRPr="0057132C" w:rsidRDefault="000F0D5B" w:rsidP="00472F5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Meetings</w:t>
      </w:r>
      <w:r w:rsidR="00EE49B2">
        <w:rPr>
          <w:rFonts w:ascii="Arial" w:hAnsi="Arial" w:cs="Arial"/>
          <w:i/>
        </w:rPr>
        <w:t xml:space="preserve"> </w:t>
      </w:r>
      <w:r w:rsidR="005055D3">
        <w:rPr>
          <w:rFonts w:ascii="Arial" w:hAnsi="Arial" w:cs="Arial"/>
          <w:i/>
        </w:rPr>
        <w:t xml:space="preserve">at </w:t>
      </w:r>
      <w:r w:rsidR="00B65638" w:rsidRPr="00B65638">
        <w:rPr>
          <w:rFonts w:ascii="Arial" w:hAnsi="Arial" w:cs="Arial"/>
          <w:i/>
        </w:rPr>
        <w:t>NEST Convention Centre, Mahallesi, 07506 Serik, Antalya, Turkey</w:t>
      </w:r>
    </w:p>
    <w:p w14:paraId="43A036EA" w14:textId="77777777" w:rsidR="00B65638" w:rsidRDefault="00EE49B2" w:rsidP="00B65638">
      <w:pPr>
        <w:pStyle w:val="FrameContents"/>
        <w:ind w:left="-28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and dinner at </w:t>
      </w:r>
      <w:r w:rsidR="00B65638" w:rsidRPr="00B65638">
        <w:rPr>
          <w:rFonts w:ascii="Arial" w:hAnsi="Arial" w:cs="Arial"/>
          <w:i/>
        </w:rPr>
        <w:t>Cornelia Diamond Hotel, Citrine Hall, skele Mevkii Belek, Antalya, Turkey</w:t>
      </w:r>
    </w:p>
    <w:p w14:paraId="152B83C4" w14:textId="6F199619" w:rsidR="00E20C19" w:rsidRDefault="000F0D5B" w:rsidP="00B65638">
      <w:pPr>
        <w:pStyle w:val="FrameContents"/>
        <w:ind w:left="-284"/>
      </w:pPr>
      <w:r>
        <w:rPr>
          <w:rFonts w:ascii="Verdana" w:hAnsi="Verdana"/>
          <w:b/>
          <w:i/>
          <w:sz w:val="20"/>
          <w:szCs w:val="20"/>
        </w:rPr>
        <w:t xml:space="preserve">Payment by IAA Shop </w:t>
      </w:r>
    </w:p>
    <w:p w14:paraId="416AC328" w14:textId="77777777" w:rsidR="00E20C19" w:rsidRDefault="000F0D5B" w:rsidP="00061D63">
      <w:pPr>
        <w:tabs>
          <w:tab w:val="left" w:pos="1710"/>
        </w:tabs>
        <w:ind w:left="-284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(see IAA online shop:  Events/Academy Day)</w:t>
      </w:r>
    </w:p>
    <w:p w14:paraId="37CD9DEA" w14:textId="032FF466" w:rsidR="00E20C19" w:rsidRDefault="00A15FD2" w:rsidP="00061D63">
      <w:pPr>
        <w:pBdr>
          <w:bottom w:val="single" w:sz="12" w:space="1" w:color="000000"/>
        </w:pBdr>
        <w:ind w:left="-284"/>
      </w:pPr>
      <w:hyperlink r:id="rId6" w:history="1">
        <w:r w:rsidRPr="007B171A">
          <w:rPr>
            <w:rStyle w:val="Hyperlink"/>
            <w:rFonts w:ascii="Verdana" w:hAnsi="Verdana"/>
            <w:b/>
            <w:sz w:val="22"/>
            <w:szCs w:val="18"/>
          </w:rPr>
          <w:t>https://iaaspace.org/product-category/events/acaday/</w:t>
        </w:r>
      </w:hyperlink>
    </w:p>
    <w:p w14:paraId="559700F0" w14:textId="3FD43B68" w:rsidR="00E20C19" w:rsidRPr="00427C34" w:rsidRDefault="00427C34" w:rsidP="00427C34">
      <w:pPr>
        <w:pBdr>
          <w:bottom w:val="single" w:sz="12" w:space="1" w:color="000000"/>
        </w:pBdr>
        <w:ind w:left="-284"/>
      </w:pPr>
      <w:r>
        <w:rPr>
          <w:rFonts w:ascii="Verdana" w:hAnsi="Verdana"/>
          <w:i/>
          <w:sz w:val="20"/>
          <w:szCs w:val="20"/>
        </w:rPr>
        <w:t xml:space="preserve">Participants </w:t>
      </w:r>
      <w:r w:rsidR="000F0D5B">
        <w:rPr>
          <w:rFonts w:ascii="Verdana" w:hAnsi="Verdana"/>
          <w:i/>
          <w:sz w:val="20"/>
          <w:szCs w:val="20"/>
        </w:rPr>
        <w:t>who pay through IAA Shop must also send this form to IAA office with indication of opt</w:t>
      </w:r>
      <w:r w:rsidR="00EE49B2">
        <w:rPr>
          <w:rFonts w:ascii="Verdana" w:hAnsi="Verdana"/>
          <w:i/>
          <w:sz w:val="20"/>
          <w:szCs w:val="20"/>
        </w:rPr>
        <w:t>ions such as IAA</w:t>
      </w:r>
      <w:r w:rsidR="000F0D5B">
        <w:rPr>
          <w:rFonts w:ascii="Verdana" w:hAnsi="Verdana"/>
          <w:i/>
          <w:sz w:val="20"/>
          <w:szCs w:val="20"/>
        </w:rPr>
        <w:t xml:space="preserve"> scientific lectures, </w:t>
      </w:r>
      <w:r w:rsidR="00314970">
        <w:rPr>
          <w:rFonts w:ascii="Verdana" w:hAnsi="Verdana"/>
          <w:i/>
          <w:sz w:val="20"/>
          <w:szCs w:val="20"/>
        </w:rPr>
        <w:t xml:space="preserve">regular meeting, </w:t>
      </w:r>
      <w:r w:rsidR="000F0D5B">
        <w:rPr>
          <w:rFonts w:ascii="Verdana" w:hAnsi="Verdana"/>
          <w:i/>
          <w:sz w:val="20"/>
          <w:szCs w:val="20"/>
        </w:rPr>
        <w:t xml:space="preserve">spouse name, </w:t>
      </w:r>
      <w:r w:rsidR="00314970">
        <w:rPr>
          <w:rFonts w:ascii="Verdana" w:hAnsi="Verdana"/>
          <w:i/>
          <w:sz w:val="20"/>
          <w:szCs w:val="20"/>
        </w:rPr>
        <w:t xml:space="preserve">guest name at dinner, </w:t>
      </w:r>
      <w:r w:rsidR="000F0D5B">
        <w:rPr>
          <w:rFonts w:ascii="Verdana" w:hAnsi="Verdana"/>
          <w:i/>
          <w:sz w:val="20"/>
          <w:szCs w:val="20"/>
        </w:rPr>
        <w:t>vegetarian, etc.</w:t>
      </w:r>
    </w:p>
    <w:p w14:paraId="1D0BE137" w14:textId="190F478D" w:rsidR="00E20C19" w:rsidRDefault="000F0D5B" w:rsidP="00061D63">
      <w:pPr>
        <w:pBdr>
          <w:bottom w:val="single" w:sz="12" w:space="1" w:color="000000"/>
        </w:pBdr>
        <w:ind w:left="-284"/>
      </w:pPr>
      <w:r>
        <w:rPr>
          <w:rFonts w:ascii="Verdana" w:hAnsi="Verdana"/>
          <w:i/>
          <w:sz w:val="20"/>
          <w:szCs w:val="20"/>
        </w:rPr>
        <w:t>This payment should not be cumulated with other items of the shop.</w:t>
      </w:r>
      <w:r>
        <w:t xml:space="preserve"> </w:t>
      </w:r>
      <w:r>
        <w:rPr>
          <w:rFonts w:ascii="Verdana" w:hAnsi="Verdana"/>
          <w:i/>
          <w:sz w:val="20"/>
          <w:szCs w:val="20"/>
        </w:rPr>
        <w:t xml:space="preserve">Registration form </w:t>
      </w:r>
      <w:r w:rsidR="00427C34">
        <w:rPr>
          <w:rFonts w:ascii="Verdana" w:hAnsi="Verdana"/>
          <w:i/>
          <w:sz w:val="20"/>
          <w:szCs w:val="20"/>
        </w:rPr>
        <w:t>needs</w:t>
      </w:r>
      <w:r>
        <w:rPr>
          <w:rFonts w:ascii="Verdana" w:hAnsi="Verdana"/>
          <w:i/>
          <w:sz w:val="20"/>
          <w:szCs w:val="20"/>
        </w:rPr>
        <w:t xml:space="preserve"> to be returned to IAA</w:t>
      </w:r>
      <w:r w:rsidR="00566B72">
        <w:rPr>
          <w:rFonts w:ascii="Verdana" w:hAnsi="Verdana"/>
          <w:i/>
          <w:sz w:val="20"/>
          <w:szCs w:val="20"/>
        </w:rPr>
        <w:t>:</w:t>
      </w:r>
      <w:r w:rsidR="00EA337F">
        <w:rPr>
          <w:rFonts w:ascii="Verdana" w:hAnsi="Verdana"/>
          <w:i/>
          <w:sz w:val="20"/>
          <w:szCs w:val="20"/>
        </w:rPr>
        <w:t xml:space="preserve"> office</w:t>
      </w:r>
      <w:r>
        <w:rPr>
          <w:rFonts w:ascii="Verdana" w:hAnsi="Verdana"/>
          <w:i/>
          <w:sz w:val="20"/>
          <w:szCs w:val="20"/>
        </w:rPr>
        <w:t>@iaa</w:t>
      </w:r>
      <w:r w:rsidR="006E2D12">
        <w:rPr>
          <w:rFonts w:ascii="Verdana" w:hAnsi="Verdana"/>
          <w:i/>
          <w:sz w:val="20"/>
          <w:szCs w:val="20"/>
        </w:rPr>
        <w:t>space</w:t>
      </w:r>
      <w:r>
        <w:rPr>
          <w:rFonts w:ascii="Verdana" w:hAnsi="Verdana"/>
          <w:i/>
          <w:sz w:val="20"/>
          <w:szCs w:val="20"/>
        </w:rPr>
        <w:t>.org</w:t>
      </w:r>
    </w:p>
    <w:p w14:paraId="00102EC2" w14:textId="08CBADA1" w:rsidR="00E20C19" w:rsidRDefault="000F0D5B" w:rsidP="00061D63">
      <w:pPr>
        <w:ind w:left="-284"/>
      </w:pPr>
      <w:r>
        <w:rPr>
          <w:rFonts w:ascii="Verdana" w:hAnsi="Verdana"/>
          <w:b/>
          <w:i/>
          <w:sz w:val="20"/>
          <w:szCs w:val="20"/>
        </w:rPr>
        <w:t xml:space="preserve">Payment by other means could be solicited </w:t>
      </w:r>
      <w:r w:rsidR="00EA337F">
        <w:rPr>
          <w:rFonts w:ascii="Verdana" w:hAnsi="Verdana"/>
          <w:b/>
          <w:i/>
          <w:sz w:val="20"/>
          <w:szCs w:val="20"/>
        </w:rPr>
        <w:t xml:space="preserve">by </w:t>
      </w:r>
      <w:r w:rsidR="005D5B61">
        <w:rPr>
          <w:rFonts w:ascii="Verdana" w:hAnsi="Verdana"/>
          <w:b/>
          <w:i/>
          <w:sz w:val="20"/>
          <w:szCs w:val="20"/>
        </w:rPr>
        <w:t>email.</w:t>
      </w:r>
    </w:p>
    <w:p w14:paraId="7C2C5DFC" w14:textId="02ACC78C" w:rsidR="00E20C19" w:rsidRDefault="000F0D5B" w:rsidP="00061D63">
      <w:pPr>
        <w:ind w:left="-284"/>
      </w:pPr>
      <w:r>
        <w:rPr>
          <w:rFonts w:ascii="Verdana" w:hAnsi="Verdana"/>
          <w:i/>
          <w:sz w:val="18"/>
          <w:szCs w:val="20"/>
        </w:rPr>
        <w:t>Note: Registration after the deadline or onsite will not be accepted, make sure that you return your</w:t>
      </w:r>
      <w:r w:rsidR="00EE49B2">
        <w:rPr>
          <w:rFonts w:ascii="Verdana" w:hAnsi="Verdana"/>
          <w:i/>
          <w:sz w:val="18"/>
          <w:szCs w:val="20"/>
        </w:rPr>
        <w:t xml:space="preserve"> reg</w:t>
      </w:r>
      <w:r w:rsidR="009F2962">
        <w:rPr>
          <w:rFonts w:ascii="Verdana" w:hAnsi="Verdana"/>
          <w:i/>
          <w:sz w:val="18"/>
          <w:szCs w:val="20"/>
        </w:rPr>
        <w:t xml:space="preserve">istration before </w:t>
      </w:r>
      <w:r w:rsidR="00427C34">
        <w:rPr>
          <w:rFonts w:ascii="Verdana" w:hAnsi="Verdana"/>
          <w:i/>
          <w:sz w:val="18"/>
          <w:szCs w:val="20"/>
        </w:rPr>
        <w:t>September</w:t>
      </w:r>
      <w:r w:rsidR="009F2962">
        <w:rPr>
          <w:rFonts w:ascii="Verdana" w:hAnsi="Verdana"/>
          <w:i/>
          <w:sz w:val="18"/>
          <w:szCs w:val="20"/>
        </w:rPr>
        <w:t xml:space="preserve"> </w:t>
      </w:r>
      <w:r w:rsidR="00472F51">
        <w:rPr>
          <w:rFonts w:ascii="Verdana" w:hAnsi="Verdana"/>
          <w:i/>
          <w:sz w:val="18"/>
          <w:szCs w:val="20"/>
        </w:rPr>
        <w:t>1</w:t>
      </w:r>
      <w:r w:rsidR="00F46CC9">
        <w:rPr>
          <w:rFonts w:ascii="Verdana" w:hAnsi="Verdana"/>
          <w:i/>
          <w:sz w:val="18"/>
          <w:szCs w:val="20"/>
        </w:rPr>
        <w:t>5</w:t>
      </w:r>
      <w:r w:rsidR="00651A24" w:rsidRPr="00651A24">
        <w:rPr>
          <w:rFonts w:ascii="Verdana" w:hAnsi="Verdana"/>
          <w:i/>
          <w:sz w:val="18"/>
          <w:szCs w:val="20"/>
          <w:vertAlign w:val="superscript"/>
        </w:rPr>
        <w:t>th</w:t>
      </w:r>
      <w:r w:rsidR="00EE49B2">
        <w:rPr>
          <w:rFonts w:ascii="Verdana" w:hAnsi="Verdana"/>
          <w:i/>
          <w:sz w:val="18"/>
          <w:szCs w:val="20"/>
        </w:rPr>
        <w:t xml:space="preserve">, </w:t>
      </w:r>
      <w:r w:rsidR="005D5B61">
        <w:rPr>
          <w:rFonts w:ascii="Verdana" w:hAnsi="Verdana"/>
          <w:i/>
          <w:sz w:val="18"/>
          <w:szCs w:val="20"/>
        </w:rPr>
        <w:t>202</w:t>
      </w:r>
      <w:r w:rsidR="00B65638">
        <w:rPr>
          <w:rFonts w:ascii="Verdana" w:hAnsi="Verdana"/>
          <w:i/>
          <w:sz w:val="18"/>
          <w:szCs w:val="20"/>
        </w:rPr>
        <w:t>6</w:t>
      </w:r>
      <w:r w:rsidR="005D5B61">
        <w:rPr>
          <w:rFonts w:ascii="Verdana" w:hAnsi="Verdana"/>
          <w:i/>
          <w:sz w:val="18"/>
          <w:szCs w:val="20"/>
        </w:rPr>
        <w:t>,</w:t>
      </w:r>
      <w:r>
        <w:rPr>
          <w:rFonts w:ascii="Verdana" w:hAnsi="Verdana"/>
          <w:i/>
          <w:sz w:val="18"/>
          <w:szCs w:val="20"/>
        </w:rPr>
        <w:t xml:space="preserve"> deadline. There will be strict limited seating.</w:t>
      </w:r>
      <w:r w:rsidR="00061D63">
        <w:rPr>
          <w:rFonts w:ascii="Verdana" w:hAnsi="Verdana"/>
          <w:i/>
          <w:sz w:val="18"/>
          <w:szCs w:val="20"/>
        </w:rPr>
        <w:t xml:space="preserve"> </w:t>
      </w:r>
      <w:r w:rsidR="002C6329">
        <w:rPr>
          <w:rFonts w:ascii="Verdana" w:hAnsi="Verdana"/>
          <w:i/>
          <w:sz w:val="18"/>
          <w:szCs w:val="20"/>
        </w:rPr>
        <w:t xml:space="preserve">Cancellation after September </w:t>
      </w:r>
      <w:r w:rsidR="00472F51">
        <w:rPr>
          <w:rFonts w:ascii="Verdana" w:hAnsi="Verdana"/>
          <w:i/>
          <w:sz w:val="18"/>
          <w:szCs w:val="20"/>
        </w:rPr>
        <w:t>1</w:t>
      </w:r>
      <w:r w:rsidR="00F46CC9">
        <w:rPr>
          <w:rFonts w:ascii="Verdana" w:hAnsi="Verdana"/>
          <w:i/>
          <w:sz w:val="18"/>
          <w:szCs w:val="20"/>
        </w:rPr>
        <w:t>0</w:t>
      </w:r>
      <w:r w:rsidR="00A23E8E" w:rsidRPr="00A23E8E">
        <w:rPr>
          <w:rFonts w:ascii="Verdana" w:hAnsi="Verdana"/>
          <w:i/>
          <w:sz w:val="18"/>
          <w:szCs w:val="20"/>
          <w:vertAlign w:val="superscript"/>
        </w:rPr>
        <w:t>th</w:t>
      </w:r>
      <w:r w:rsidR="00A23E8E">
        <w:rPr>
          <w:rFonts w:ascii="Verdana" w:hAnsi="Verdana"/>
          <w:i/>
          <w:sz w:val="18"/>
          <w:szCs w:val="20"/>
        </w:rPr>
        <w:t>,</w:t>
      </w:r>
      <w:r w:rsidR="002C6329">
        <w:rPr>
          <w:rFonts w:ascii="Verdana" w:hAnsi="Verdana"/>
          <w:i/>
          <w:sz w:val="18"/>
          <w:szCs w:val="20"/>
        </w:rPr>
        <w:t xml:space="preserve"> </w:t>
      </w:r>
      <w:r w:rsidR="00A23E8E">
        <w:rPr>
          <w:rFonts w:ascii="Verdana" w:hAnsi="Verdana"/>
          <w:i/>
          <w:sz w:val="18"/>
          <w:szCs w:val="20"/>
        </w:rPr>
        <w:t>202</w:t>
      </w:r>
      <w:r w:rsidR="00B65638">
        <w:rPr>
          <w:rFonts w:ascii="Verdana" w:hAnsi="Verdana"/>
          <w:i/>
          <w:sz w:val="18"/>
          <w:szCs w:val="20"/>
        </w:rPr>
        <w:t>6</w:t>
      </w:r>
      <w:r w:rsidR="00A23E8E">
        <w:rPr>
          <w:rFonts w:ascii="Verdana" w:hAnsi="Verdana"/>
          <w:i/>
          <w:sz w:val="18"/>
          <w:szCs w:val="20"/>
        </w:rPr>
        <w:t xml:space="preserve"> </w:t>
      </w:r>
      <w:r w:rsidR="002C6329">
        <w:rPr>
          <w:rFonts w:ascii="Verdana" w:hAnsi="Verdana"/>
          <w:i/>
          <w:sz w:val="18"/>
          <w:szCs w:val="20"/>
        </w:rPr>
        <w:t>deadline will not be reimbursed.</w:t>
      </w:r>
      <w:r w:rsidR="00314970">
        <w:rPr>
          <w:rFonts w:ascii="Verdana" w:hAnsi="Verdana"/>
          <w:i/>
          <w:sz w:val="18"/>
          <w:szCs w:val="20"/>
        </w:rPr>
        <w:t xml:space="preserve"> </w:t>
      </w:r>
      <w:r>
        <w:rPr>
          <w:rFonts w:ascii="Verdana" w:hAnsi="Verdana"/>
          <w:i/>
          <w:sz w:val="18"/>
          <w:szCs w:val="20"/>
        </w:rPr>
        <w:t>No need to return this form in case of no participation.</w:t>
      </w:r>
    </w:p>
    <w:sectPr w:rsidR="00E20C19" w:rsidSect="00E20C19">
      <w:pgSz w:w="11906" w:h="16838"/>
      <w:pgMar w:top="284" w:right="424" w:bottom="568" w:left="113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0254" w14:textId="77777777" w:rsidR="0058444B" w:rsidRDefault="0058444B" w:rsidP="007C0E2B">
      <w:r>
        <w:separator/>
      </w:r>
    </w:p>
  </w:endnote>
  <w:endnote w:type="continuationSeparator" w:id="0">
    <w:p w14:paraId="02CCCB9D" w14:textId="77777777" w:rsidR="0058444B" w:rsidRDefault="0058444B" w:rsidP="007C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E2F9E" w14:textId="77777777" w:rsidR="0058444B" w:rsidRDefault="0058444B" w:rsidP="007C0E2B">
      <w:r>
        <w:separator/>
      </w:r>
    </w:p>
  </w:footnote>
  <w:footnote w:type="continuationSeparator" w:id="0">
    <w:p w14:paraId="6A0BAAAD" w14:textId="77777777" w:rsidR="0058444B" w:rsidRDefault="0058444B" w:rsidP="007C0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8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C19"/>
    <w:rsid w:val="00016C90"/>
    <w:rsid w:val="00017834"/>
    <w:rsid w:val="00061D63"/>
    <w:rsid w:val="00096255"/>
    <w:rsid w:val="000A165C"/>
    <w:rsid w:val="000E0975"/>
    <w:rsid w:val="000F0D5B"/>
    <w:rsid w:val="000F5604"/>
    <w:rsid w:val="00102B48"/>
    <w:rsid w:val="001558FE"/>
    <w:rsid w:val="001B1A44"/>
    <w:rsid w:val="001B7D66"/>
    <w:rsid w:val="002147A1"/>
    <w:rsid w:val="00235EAB"/>
    <w:rsid w:val="00237C5B"/>
    <w:rsid w:val="00294C6B"/>
    <w:rsid w:val="002B3E8A"/>
    <w:rsid w:val="002B4C04"/>
    <w:rsid w:val="002C6329"/>
    <w:rsid w:val="002E5084"/>
    <w:rsid w:val="00314970"/>
    <w:rsid w:val="003176FA"/>
    <w:rsid w:val="00362029"/>
    <w:rsid w:val="00380DCA"/>
    <w:rsid w:val="00383441"/>
    <w:rsid w:val="00427C34"/>
    <w:rsid w:val="00436875"/>
    <w:rsid w:val="00472F51"/>
    <w:rsid w:val="004B7209"/>
    <w:rsid w:val="005055D3"/>
    <w:rsid w:val="00566B72"/>
    <w:rsid w:val="0057132C"/>
    <w:rsid w:val="0058444B"/>
    <w:rsid w:val="005875CD"/>
    <w:rsid w:val="005B4534"/>
    <w:rsid w:val="005D5B61"/>
    <w:rsid w:val="00651A24"/>
    <w:rsid w:val="0069325E"/>
    <w:rsid w:val="006E2D12"/>
    <w:rsid w:val="007242BC"/>
    <w:rsid w:val="00793E4A"/>
    <w:rsid w:val="007C0E2B"/>
    <w:rsid w:val="007D45FA"/>
    <w:rsid w:val="008A3F48"/>
    <w:rsid w:val="008B4B0E"/>
    <w:rsid w:val="008D0507"/>
    <w:rsid w:val="008D4315"/>
    <w:rsid w:val="008E1DB7"/>
    <w:rsid w:val="008E5E9E"/>
    <w:rsid w:val="0090771D"/>
    <w:rsid w:val="0094672F"/>
    <w:rsid w:val="00962936"/>
    <w:rsid w:val="009949B3"/>
    <w:rsid w:val="009E7746"/>
    <w:rsid w:val="009F2962"/>
    <w:rsid w:val="00A15FD2"/>
    <w:rsid w:val="00A20C59"/>
    <w:rsid w:val="00A23E8E"/>
    <w:rsid w:val="00A27F7A"/>
    <w:rsid w:val="00A302D6"/>
    <w:rsid w:val="00A639ED"/>
    <w:rsid w:val="00AC431B"/>
    <w:rsid w:val="00AF0FCD"/>
    <w:rsid w:val="00B10E43"/>
    <w:rsid w:val="00B65638"/>
    <w:rsid w:val="00B731D9"/>
    <w:rsid w:val="00C0086A"/>
    <w:rsid w:val="00C43C10"/>
    <w:rsid w:val="00C51966"/>
    <w:rsid w:val="00C86112"/>
    <w:rsid w:val="00CA191B"/>
    <w:rsid w:val="00CC7EB4"/>
    <w:rsid w:val="00CD62A6"/>
    <w:rsid w:val="00D04945"/>
    <w:rsid w:val="00D308AD"/>
    <w:rsid w:val="00D356D6"/>
    <w:rsid w:val="00D476AC"/>
    <w:rsid w:val="00D51A93"/>
    <w:rsid w:val="00D6477A"/>
    <w:rsid w:val="00D905F6"/>
    <w:rsid w:val="00DA5FDC"/>
    <w:rsid w:val="00DD2746"/>
    <w:rsid w:val="00DF000B"/>
    <w:rsid w:val="00DF0CB7"/>
    <w:rsid w:val="00E06B22"/>
    <w:rsid w:val="00E20C19"/>
    <w:rsid w:val="00E25CC8"/>
    <w:rsid w:val="00E32A03"/>
    <w:rsid w:val="00E5191B"/>
    <w:rsid w:val="00EA337F"/>
    <w:rsid w:val="00EC4EDA"/>
    <w:rsid w:val="00EC7B20"/>
    <w:rsid w:val="00EC7F73"/>
    <w:rsid w:val="00EE49B2"/>
    <w:rsid w:val="00F46CC9"/>
    <w:rsid w:val="00F615CF"/>
    <w:rsid w:val="00FB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74D740F"/>
  <w15:docId w15:val="{B9FA2398-97D1-4AA6-B317-74D69642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287"/>
    <w:pPr>
      <w:widowControl w:val="0"/>
      <w:jc w:val="both"/>
    </w:pPr>
    <w:rPr>
      <w:kern w:val="2"/>
      <w:sz w:val="21"/>
      <w:szCs w:val="24"/>
      <w:lang w:eastAsia="ja-JP"/>
    </w:rPr>
  </w:style>
  <w:style w:type="paragraph" w:styleId="Heading8">
    <w:name w:val="heading 8"/>
    <w:basedOn w:val="Normal"/>
    <w:next w:val="Normal"/>
    <w:link w:val="Heading8Char"/>
    <w:qFormat/>
    <w:rsid w:val="0031585F"/>
    <w:pPr>
      <w:keepNext/>
      <w:widowControl/>
      <w:ind w:right="-1"/>
      <w:jc w:val="center"/>
      <w:outlineLvl w:val="7"/>
    </w:pPr>
    <w:rPr>
      <w:rFonts w:ascii="Times New Roman" w:eastAsia="Times New Roman" w:hAnsi="Times New Roman"/>
      <w:b/>
      <w:kern w:val="0"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1ED8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E199D"/>
    <w:rPr>
      <w:rFonts w:ascii="Tahoma" w:hAnsi="Tahoma" w:cs="Tahoma"/>
      <w:kern w:val="2"/>
      <w:sz w:val="16"/>
      <w:szCs w:val="16"/>
      <w:lang w:eastAsia="ja-JP"/>
    </w:rPr>
  </w:style>
  <w:style w:type="paragraph" w:customStyle="1" w:styleId="Heading">
    <w:name w:val="Heading"/>
    <w:basedOn w:val="Normal"/>
    <w:next w:val="BodyText"/>
    <w:qFormat/>
    <w:rsid w:val="00FF00C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FF00CB"/>
    <w:pPr>
      <w:spacing w:after="140" w:line="276" w:lineRule="auto"/>
    </w:pPr>
  </w:style>
  <w:style w:type="paragraph" w:styleId="List">
    <w:name w:val="List"/>
    <w:basedOn w:val="BodyText"/>
    <w:rsid w:val="00FF00CB"/>
    <w:rPr>
      <w:rFonts w:cs="Lucida Sans"/>
    </w:rPr>
  </w:style>
  <w:style w:type="paragraph" w:styleId="Caption">
    <w:name w:val="caption"/>
    <w:basedOn w:val="Normal"/>
    <w:qFormat/>
    <w:rsid w:val="00FF00CB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al"/>
    <w:qFormat/>
    <w:rsid w:val="00FF00CB"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31585F"/>
    <w:pPr>
      <w:widowControl/>
      <w:ind w:right="-1"/>
      <w:jc w:val="center"/>
    </w:pPr>
    <w:rPr>
      <w:rFonts w:ascii="Times New Roman" w:eastAsia="Times New Roman" w:hAnsi="Times New Roman"/>
      <w:b/>
      <w:kern w:val="0"/>
      <w:sz w:val="48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E199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  <w:rsid w:val="00FF00CB"/>
  </w:style>
  <w:style w:type="character" w:customStyle="1" w:styleId="Heading8Char">
    <w:name w:val="Heading 8 Char"/>
    <w:basedOn w:val="DefaultParagraphFont"/>
    <w:link w:val="Heading8"/>
    <w:qFormat/>
    <w:rsid w:val="00CC7EB4"/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7C0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E2B"/>
    <w:rPr>
      <w:kern w:val="2"/>
      <w:sz w:val="21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C0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E2B"/>
    <w:rPr>
      <w:kern w:val="2"/>
      <w:sz w:val="21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C0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aaspace.org/product-category/events/acada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Academy Day</vt:lpstr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Academy Day</dc:title>
  <dc:creator>Contant JM</dc:creator>
  <cp:lastModifiedBy>Fabrice Dennemont</cp:lastModifiedBy>
  <cp:revision>6</cp:revision>
  <cp:lastPrinted>2024-07-04T14:32:00Z</cp:lastPrinted>
  <dcterms:created xsi:type="dcterms:W3CDTF">2026-07-08T07:45:00Z</dcterms:created>
  <dcterms:modified xsi:type="dcterms:W3CDTF">2026-07-08T13:24:00Z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